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4C" w:rsidRPr="00686CB9" w:rsidRDefault="00894607" w:rsidP="00A6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60DD4">
        <w:rPr>
          <w:rFonts w:ascii="Times New Roman" w:hAnsi="Times New Roman"/>
          <w:b/>
          <w:sz w:val="24"/>
          <w:szCs w:val="24"/>
        </w:rPr>
        <w:t xml:space="preserve">План работы школьной библиотеки на </w:t>
      </w:r>
      <w:r w:rsidR="00176982">
        <w:rPr>
          <w:rFonts w:ascii="Times New Roman" w:hAnsi="Times New Roman"/>
          <w:b/>
          <w:sz w:val="24"/>
          <w:szCs w:val="24"/>
        </w:rPr>
        <w:t>20</w:t>
      </w:r>
      <w:r w:rsidR="00DB31A3">
        <w:rPr>
          <w:rFonts w:ascii="Times New Roman" w:hAnsi="Times New Roman"/>
          <w:b/>
          <w:sz w:val="24"/>
          <w:szCs w:val="24"/>
        </w:rPr>
        <w:t>2</w:t>
      </w:r>
      <w:r w:rsidR="00DB31A3">
        <w:rPr>
          <w:rFonts w:ascii="Times New Roman" w:hAnsi="Times New Roman"/>
          <w:b/>
          <w:sz w:val="24"/>
          <w:szCs w:val="24"/>
          <w:lang w:val="kk-KZ"/>
        </w:rPr>
        <w:t>1</w:t>
      </w:r>
      <w:r w:rsidR="00342B06">
        <w:rPr>
          <w:rFonts w:ascii="Times New Roman" w:hAnsi="Times New Roman"/>
          <w:b/>
          <w:sz w:val="24"/>
          <w:szCs w:val="24"/>
        </w:rPr>
        <w:t>– 20</w:t>
      </w:r>
      <w:r w:rsidR="00176982">
        <w:rPr>
          <w:rFonts w:ascii="Times New Roman" w:hAnsi="Times New Roman"/>
          <w:b/>
          <w:sz w:val="24"/>
          <w:szCs w:val="24"/>
          <w:lang w:val="kk-KZ"/>
        </w:rPr>
        <w:t>2</w:t>
      </w:r>
      <w:r w:rsidR="00DB31A3">
        <w:rPr>
          <w:rFonts w:ascii="Times New Roman" w:hAnsi="Times New Roman"/>
          <w:b/>
          <w:sz w:val="24"/>
          <w:szCs w:val="24"/>
          <w:lang w:val="kk-KZ"/>
        </w:rPr>
        <w:t>2</w:t>
      </w:r>
      <w:r w:rsidR="00ED5C4C" w:rsidRPr="00686CB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D5C4C" w:rsidRPr="00686CB9" w:rsidRDefault="00ED5C4C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Вводная часть:</w:t>
      </w:r>
    </w:p>
    <w:p w:rsidR="00ED5C4C" w:rsidRPr="00686CB9" w:rsidRDefault="00ED5C4C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Основные цели библиотеки:</w:t>
      </w:r>
    </w:p>
    <w:p w:rsidR="00ED5C4C" w:rsidRPr="00686CB9" w:rsidRDefault="00ED5C4C" w:rsidP="00F92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 xml:space="preserve">Осуществление государственной политики в сфере образования через библиотечно-информационное обслуживание  </w:t>
      </w:r>
      <w:proofErr w:type="gramStart"/>
      <w:r w:rsidRPr="00686C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6CB9">
        <w:rPr>
          <w:rFonts w:ascii="Times New Roman" w:hAnsi="Times New Roman"/>
          <w:sz w:val="24"/>
          <w:szCs w:val="24"/>
        </w:rPr>
        <w:t>.</w:t>
      </w:r>
    </w:p>
    <w:p w:rsidR="00ED5C4C" w:rsidRPr="00686CB9" w:rsidRDefault="00ED5C4C" w:rsidP="00F92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Организация систематического чтения обучающихся с учетом их культурных и языковых особенностей.</w:t>
      </w:r>
    </w:p>
    <w:p w:rsidR="00ED5C4C" w:rsidRPr="00686CB9" w:rsidRDefault="00ED5C4C" w:rsidP="00F92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Организация досуга, связанного с чтением и межличностного общения в условиях библиотеки с учетом интересов, потребностей, возрастных особенностей обучающихся.</w:t>
      </w:r>
    </w:p>
    <w:p w:rsidR="00ED5C4C" w:rsidRPr="00686CB9" w:rsidRDefault="00ED5C4C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 xml:space="preserve">Задачи библиотеки: </w:t>
      </w:r>
    </w:p>
    <w:p w:rsidR="00ED5C4C" w:rsidRPr="00686CB9" w:rsidRDefault="00ED5C4C" w:rsidP="00F92B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Обеспечение учебн</w:t>
      </w:r>
      <w:r w:rsidR="00B828BA">
        <w:rPr>
          <w:rFonts w:ascii="Times New Roman" w:hAnsi="Times New Roman"/>
          <w:sz w:val="24"/>
          <w:szCs w:val="24"/>
        </w:rPr>
        <w:t xml:space="preserve">о – воспитательного процесса </w:t>
      </w:r>
      <w:r w:rsidRPr="00686CB9">
        <w:rPr>
          <w:rFonts w:ascii="Times New Roman" w:hAnsi="Times New Roman"/>
          <w:sz w:val="24"/>
          <w:szCs w:val="24"/>
        </w:rPr>
        <w:t xml:space="preserve"> самообразования путем библиотечного обслуживания учащихся и педагогов.</w:t>
      </w:r>
    </w:p>
    <w:p w:rsidR="00ED5C4C" w:rsidRPr="00686CB9" w:rsidRDefault="00ED5C4C" w:rsidP="00F92B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Обеспечение возможности наиболее полного и быстрого доступа к документам.</w:t>
      </w:r>
    </w:p>
    <w:p w:rsidR="00ED5C4C" w:rsidRPr="00F64D5C" w:rsidRDefault="00ED5C4C" w:rsidP="00F92B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 xml:space="preserve">Сбор, накопление </w:t>
      </w:r>
      <w:r w:rsidR="00B828BA">
        <w:rPr>
          <w:rFonts w:ascii="Times New Roman" w:hAnsi="Times New Roman"/>
          <w:sz w:val="24"/>
          <w:szCs w:val="24"/>
        </w:rPr>
        <w:t>и обработка информации, доведение</w:t>
      </w:r>
      <w:r w:rsidRPr="00686CB9">
        <w:rPr>
          <w:rFonts w:ascii="Times New Roman" w:hAnsi="Times New Roman"/>
          <w:sz w:val="24"/>
          <w:szCs w:val="24"/>
        </w:rPr>
        <w:t xml:space="preserve"> её до пользователя. Проведение внеклассной работы на базе источников информации, имеющихся в библиотеке. Развитие содержательного общения между учащимися, воспитание культуры общения.</w:t>
      </w:r>
    </w:p>
    <w:p w:rsidR="00ED5C4C" w:rsidRPr="00686CB9" w:rsidRDefault="00ED5C4C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Контрольные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655"/>
        <w:gridCol w:w="2127"/>
        <w:gridCol w:w="1984"/>
      </w:tblGrid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127" w:type="dxa"/>
          </w:tcPr>
          <w:p w:rsidR="00ED5C4C" w:rsidRPr="00342B06" w:rsidRDefault="00176982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</w:t>
            </w:r>
            <w:r w:rsidR="00DB31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42B06" w:rsidRPr="0034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984" w:type="dxa"/>
          </w:tcPr>
          <w:p w:rsidR="00ED5C4C" w:rsidRPr="00342B06" w:rsidRDefault="00342B06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31A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7698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Книжный фонд</w:t>
            </w:r>
          </w:p>
        </w:tc>
        <w:tc>
          <w:tcPr>
            <w:tcW w:w="2127" w:type="dxa"/>
          </w:tcPr>
          <w:p w:rsidR="00ED5C4C" w:rsidRPr="00342B06" w:rsidRDefault="00933818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7098</w:t>
            </w:r>
          </w:p>
        </w:tc>
        <w:tc>
          <w:tcPr>
            <w:tcW w:w="1984" w:type="dxa"/>
          </w:tcPr>
          <w:p w:rsidR="00ED5C4C" w:rsidRPr="00933818" w:rsidRDefault="00933818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9616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127" w:type="dxa"/>
          </w:tcPr>
          <w:p w:rsidR="00ED5C4C" w:rsidRPr="00342B06" w:rsidRDefault="00342B06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1984" w:type="dxa"/>
          </w:tcPr>
          <w:p w:rsidR="00ED5C4C" w:rsidRPr="008B632E" w:rsidRDefault="008B63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2127" w:type="dxa"/>
          </w:tcPr>
          <w:p w:rsidR="00ED5C4C" w:rsidRPr="00342B06" w:rsidRDefault="00342B06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1984" w:type="dxa"/>
          </w:tcPr>
          <w:p w:rsidR="00ED5C4C" w:rsidRPr="008B632E" w:rsidRDefault="008B63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970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Книга выдача</w:t>
            </w:r>
          </w:p>
        </w:tc>
        <w:tc>
          <w:tcPr>
            <w:tcW w:w="2127" w:type="dxa"/>
          </w:tcPr>
          <w:p w:rsidR="00ED5C4C" w:rsidRPr="00342B06" w:rsidRDefault="00342B06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1984" w:type="dxa"/>
          </w:tcPr>
          <w:p w:rsidR="00ED5C4C" w:rsidRPr="008B632E" w:rsidRDefault="008B63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1200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Посещаемост</w:t>
            </w:r>
            <w:proofErr w:type="gramStart"/>
            <w:r w:rsidRPr="00686CB9">
              <w:rPr>
                <w:rFonts w:ascii="Times New Roman" w:hAnsi="Times New Roman"/>
                <w:sz w:val="24"/>
                <w:szCs w:val="24"/>
              </w:rPr>
              <w:t>ь</w:t>
            </w:r>
            <w:r w:rsidR="0001647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1647D">
              <w:rPr>
                <w:rFonts w:ascii="Times New Roman" w:hAnsi="Times New Roman"/>
                <w:sz w:val="24"/>
                <w:szCs w:val="24"/>
              </w:rPr>
              <w:t>нормы посещаемости учащегося за год)</w:t>
            </w:r>
          </w:p>
        </w:tc>
        <w:tc>
          <w:tcPr>
            <w:tcW w:w="2127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5C4C" w:rsidRPr="00686CB9" w:rsidTr="00F92BBA">
        <w:tc>
          <w:tcPr>
            <w:tcW w:w="67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Читаемост</w:t>
            </w:r>
            <w:proofErr w:type="gramStart"/>
            <w:r w:rsidRPr="00686CB9">
              <w:rPr>
                <w:rFonts w:ascii="Times New Roman" w:hAnsi="Times New Roman"/>
                <w:sz w:val="24"/>
                <w:szCs w:val="24"/>
              </w:rPr>
              <w:t>ь</w:t>
            </w:r>
            <w:r w:rsidR="0001647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1647D">
              <w:rPr>
                <w:rFonts w:ascii="Times New Roman" w:hAnsi="Times New Roman"/>
                <w:sz w:val="24"/>
                <w:szCs w:val="24"/>
              </w:rPr>
              <w:t>нормы прочитанных книг)</w:t>
            </w:r>
          </w:p>
        </w:tc>
        <w:tc>
          <w:tcPr>
            <w:tcW w:w="2127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D5C4C" w:rsidRPr="00686CB9" w:rsidRDefault="00ED5C4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D5C4C" w:rsidRPr="00686CB9" w:rsidRDefault="00ED5C4C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C4C" w:rsidRPr="00686CB9" w:rsidRDefault="00ED5C4C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Организация библиотечного обслуживания:</w:t>
      </w:r>
      <w:r w:rsidRPr="00686CB9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072"/>
        <w:gridCol w:w="1525"/>
      </w:tblGrid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Название</w:t>
            </w:r>
          </w:p>
        </w:tc>
        <w:tc>
          <w:tcPr>
            <w:tcW w:w="152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D5C4C" w:rsidRPr="00933818" w:rsidRDefault="00176982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 на 20</w:t>
            </w:r>
            <w:r w:rsidR="00DB31A3">
              <w:rPr>
                <w:rFonts w:ascii="Times New Roman" w:hAnsi="Times New Roman"/>
                <w:sz w:val="24"/>
                <w:szCs w:val="24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DB31A3">
              <w:rPr>
                <w:rFonts w:ascii="Times New Roman" w:hAnsi="Times New Roman"/>
                <w:sz w:val="24"/>
                <w:szCs w:val="24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01.09.20</w:t>
            </w:r>
            <w:r w:rsidR="00DB31A3">
              <w:rPr>
                <w:rFonts w:ascii="Times New Roman" w:hAnsi="Times New Roman"/>
                <w:sz w:val="24"/>
                <w:szCs w:val="24"/>
              </w:rPr>
              <w:t>2</w:t>
            </w:r>
            <w:r w:rsidR="00DB31A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31.05.20</w:t>
            </w:r>
            <w:r w:rsidR="00933818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2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222 дня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Санитарных дней</w:t>
            </w:r>
          </w:p>
        </w:tc>
        <w:tc>
          <w:tcPr>
            <w:tcW w:w="152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учебниками (20% рабочего времени)</w:t>
            </w:r>
          </w:p>
        </w:tc>
        <w:tc>
          <w:tcPr>
            <w:tcW w:w="152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44 дня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01647D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Чистых рабочих дней с учащимися</w:t>
            </w:r>
          </w:p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Рабочих часов (188х8)</w:t>
            </w:r>
          </w:p>
        </w:tc>
        <w:tc>
          <w:tcPr>
            <w:tcW w:w="152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</w:tr>
    </w:tbl>
    <w:p w:rsidR="00A60DD4" w:rsidRPr="00686CB9" w:rsidRDefault="00A60DD4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C4C" w:rsidRPr="00686CB9" w:rsidRDefault="00ED5C4C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Обслуживание читателей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677"/>
        <w:gridCol w:w="2163"/>
        <w:gridCol w:w="2090"/>
        <w:gridCol w:w="1276"/>
        <w:gridCol w:w="1134"/>
      </w:tblGrid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63" w:type="dxa"/>
          </w:tcPr>
          <w:p w:rsidR="00ED5C4C" w:rsidRPr="00356830" w:rsidRDefault="00356830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измерени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proofErr w:type="gramStart"/>
            <w:r w:rsidRPr="00686C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часах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Затраты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Подготовка рабочего </w:t>
            </w:r>
          </w:p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Заполнение дневника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Запись читателей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читатель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65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Приём книг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книга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2,5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325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Выдача книг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книга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520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Расстановка книг по ББК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0,6 мин.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78 ч.</w:t>
            </w:r>
          </w:p>
        </w:tc>
      </w:tr>
      <w:tr w:rsidR="00ED5C4C" w:rsidRPr="00686CB9" w:rsidTr="00F92BBA">
        <w:tc>
          <w:tcPr>
            <w:tcW w:w="5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Подведение итогов за</w:t>
            </w:r>
          </w:p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63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9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</w:tbl>
    <w:p w:rsidR="00ED5C4C" w:rsidRPr="00686CB9" w:rsidRDefault="00ED5C4C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C4C" w:rsidRPr="00686CB9" w:rsidRDefault="00ED5C4C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Информационная – библиографическая и массовая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5510"/>
        <w:gridCol w:w="1422"/>
        <w:gridCol w:w="1465"/>
        <w:gridCol w:w="1318"/>
        <w:gridCol w:w="1749"/>
      </w:tblGrid>
      <w:tr w:rsidR="00ED5C4C" w:rsidRPr="00686CB9" w:rsidTr="00F92BBA">
        <w:trPr>
          <w:trHeight w:val="559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Ед. измерение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Норма в часах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Затраты</w:t>
            </w:r>
          </w:p>
        </w:tc>
      </w:tr>
      <w:tr w:rsidR="00ED5C4C" w:rsidRPr="00686CB9" w:rsidTr="00F92BBA">
        <w:trPr>
          <w:trHeight w:val="273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Организация и оформление книжной выставки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выставка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63 ч.</w:t>
            </w:r>
          </w:p>
        </w:tc>
      </w:tr>
      <w:tr w:rsidR="00ED5C4C" w:rsidRPr="00686CB9" w:rsidTr="00F92BBA">
        <w:trPr>
          <w:trHeight w:val="286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Обзоры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обзор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4,5 ч.</w:t>
            </w:r>
          </w:p>
        </w:tc>
      </w:tr>
      <w:tr w:rsidR="00ED5C4C" w:rsidRPr="00686CB9" w:rsidTr="00F92BBA">
        <w:trPr>
          <w:trHeight w:val="273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Проведении консультации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86CB9">
              <w:rPr>
                <w:rFonts w:ascii="Times New Roman" w:hAnsi="Times New Roman"/>
                <w:sz w:val="24"/>
                <w:szCs w:val="24"/>
              </w:rPr>
              <w:t>конс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D5C4C" w:rsidRPr="00686CB9" w:rsidTr="00F92BBA">
        <w:trPr>
          <w:trHeight w:val="273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Беседе у книжной полки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беседа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ED5C4C" w:rsidRPr="00686CB9" w:rsidTr="00F92BBA">
        <w:trPr>
          <w:trHeight w:val="286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Подбор литературы по устному запросу читателя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книга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D5C4C" w:rsidRPr="00686CB9" w:rsidTr="00F92BBA">
        <w:trPr>
          <w:trHeight w:val="273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Подбор литературы по определенной теме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книга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D5C4C" w:rsidRPr="00686CB9" w:rsidTr="00F92BBA">
        <w:trPr>
          <w:trHeight w:val="286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Описание газетных и журнальных статей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карт.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D5C4C" w:rsidRPr="00686CB9" w:rsidTr="00F92BBA">
        <w:trPr>
          <w:trHeight w:val="273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Подписка на периодику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издание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ED5C4C" w:rsidRPr="00686CB9" w:rsidTr="00F92BBA">
        <w:trPr>
          <w:trHeight w:val="286"/>
        </w:trPr>
        <w:tc>
          <w:tcPr>
            <w:tcW w:w="55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0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Оперативные выставки на тему дня</w:t>
            </w:r>
          </w:p>
        </w:tc>
        <w:tc>
          <w:tcPr>
            <w:tcW w:w="1422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 выставка</w:t>
            </w:r>
          </w:p>
        </w:tc>
        <w:tc>
          <w:tcPr>
            <w:tcW w:w="1465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318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ED5C4C" w:rsidRPr="00686CB9" w:rsidRDefault="00ED5C4C" w:rsidP="00F92BBA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</w:tbl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1D" w:rsidRPr="00686CB9" w:rsidRDefault="00CF791D" w:rsidP="003D0E62">
      <w:pPr>
        <w:tabs>
          <w:tab w:val="left" w:pos="89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Цель:</w:t>
      </w:r>
      <w:r w:rsidR="003D0E62">
        <w:rPr>
          <w:rFonts w:ascii="Times New Roman" w:hAnsi="Times New Roman"/>
          <w:b/>
          <w:sz w:val="24"/>
          <w:szCs w:val="24"/>
        </w:rPr>
        <w:tab/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Посредством книги стремиться утверждать нравственные  идеалы и ценности, используя духовное богатство книг, воспитывать в читателях доброту и милосердие, культуру поведения, видеть и понимать прекрасное, формировать целостную личность, обладающую полифоническим видением мира, способной к созидательному самопознанию и самоуправлению.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Задачи: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обеспечение учебно-воспитательного процесса школы и самообразования учащихся, педагогов путем библиотечного и информационно-библиографического обслуживания.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содействие процессу утверждения образа жизни школьного коллектива, основанного на принципах  «</w:t>
      </w:r>
      <w:proofErr w:type="gramStart"/>
      <w:r w:rsidRPr="00686CB9">
        <w:rPr>
          <w:rFonts w:ascii="Times New Roman" w:hAnsi="Times New Roman"/>
          <w:sz w:val="24"/>
          <w:szCs w:val="24"/>
        </w:rPr>
        <w:t>СО</w:t>
      </w:r>
      <w:proofErr w:type="gramEnd"/>
      <w:r w:rsidRPr="00686CB9">
        <w:rPr>
          <w:rFonts w:ascii="Times New Roman" w:hAnsi="Times New Roman"/>
          <w:sz w:val="24"/>
          <w:szCs w:val="24"/>
        </w:rPr>
        <w:t>» соотнесения, соизмерения, созидания, сотрудничества, соблюдения, соподчинения.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совершенствование традиционных и освоение новых технологий.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руководство чтением. Изучение и направленность чтения учащихся с учетом их возраста, уровня знаний, интересов.</w:t>
      </w:r>
    </w:p>
    <w:p w:rsidR="00CF791D" w:rsidRPr="00686CB9" w:rsidRDefault="00105B65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учащихся и учителей условиями и возможностями</w:t>
      </w:r>
      <w:r w:rsidR="00CF791D" w:rsidRPr="00686CB9">
        <w:rPr>
          <w:rFonts w:ascii="Times New Roman" w:hAnsi="Times New Roman"/>
          <w:sz w:val="24"/>
          <w:szCs w:val="24"/>
        </w:rPr>
        <w:t xml:space="preserve"> для свободного выбора литературы, способствующей формированию целостной личности, обладающей полифоническим видением мира, способной к созидательному самопознанию и самоуправлению.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Основные функции библиотеки: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b/>
          <w:sz w:val="24"/>
          <w:szCs w:val="24"/>
        </w:rPr>
        <w:t>-</w:t>
      </w:r>
      <w:r w:rsidRPr="00686CB9">
        <w:rPr>
          <w:rFonts w:ascii="Times New Roman" w:hAnsi="Times New Roman"/>
          <w:sz w:val="24"/>
          <w:szCs w:val="24"/>
        </w:rPr>
        <w:t xml:space="preserve"> образовательная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>- информационная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CB9">
        <w:rPr>
          <w:rFonts w:ascii="Times New Roman" w:hAnsi="Times New Roman"/>
          <w:sz w:val="24"/>
          <w:szCs w:val="24"/>
        </w:rPr>
        <w:t xml:space="preserve">- культурная      </w:t>
      </w: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1D" w:rsidRPr="00686CB9" w:rsidRDefault="00CF791D" w:rsidP="00F92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807"/>
        <w:gridCol w:w="144"/>
        <w:gridCol w:w="7505"/>
        <w:gridCol w:w="2692"/>
        <w:gridCol w:w="14"/>
        <w:gridCol w:w="1685"/>
        <w:gridCol w:w="49"/>
        <w:gridCol w:w="14"/>
        <w:gridCol w:w="14"/>
        <w:gridCol w:w="68"/>
      </w:tblGrid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F64D5C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5C">
              <w:rPr>
                <w:rFonts w:ascii="Times New Roman" w:hAnsi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7505" w:type="dxa"/>
          </w:tcPr>
          <w:p w:rsidR="00551C2E" w:rsidRPr="00F64D5C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5C">
              <w:rPr>
                <w:rFonts w:ascii="Times New Roman" w:hAnsi="Times New Roman"/>
                <w:b/>
                <w:sz w:val="24"/>
                <w:szCs w:val="24"/>
              </w:rPr>
              <w:t>Преобразование</w:t>
            </w:r>
          </w:p>
        </w:tc>
        <w:tc>
          <w:tcPr>
            <w:tcW w:w="2706" w:type="dxa"/>
            <w:gridSpan w:val="2"/>
          </w:tcPr>
          <w:p w:rsidR="00551C2E" w:rsidRPr="00F64D5C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5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734" w:type="dxa"/>
            <w:gridSpan w:val="2"/>
          </w:tcPr>
          <w:p w:rsidR="00551C2E" w:rsidRPr="00F64D5C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D5C">
              <w:rPr>
                <w:rFonts w:ascii="Times New Roman" w:hAnsi="Times New Roman"/>
                <w:b/>
                <w:sz w:val="24"/>
                <w:szCs w:val="24"/>
              </w:rPr>
              <w:t>Кто проводит</w:t>
            </w:r>
          </w:p>
        </w:tc>
      </w:tr>
      <w:tr w:rsidR="00CF791D" w:rsidRPr="00686CB9" w:rsidTr="00093B64">
        <w:trPr>
          <w:gridBefore w:val="1"/>
          <w:gridAfter w:val="4"/>
          <w:wBefore w:w="34" w:type="dxa"/>
          <w:wAfter w:w="145" w:type="dxa"/>
        </w:trPr>
        <w:tc>
          <w:tcPr>
            <w:tcW w:w="14847" w:type="dxa"/>
            <w:gridSpan w:val="6"/>
          </w:tcPr>
          <w:p w:rsidR="00CF791D" w:rsidRPr="00686CB9" w:rsidRDefault="00CF791D" w:rsidP="00F92BBA">
            <w:pPr>
              <w:pStyle w:val="3"/>
              <w:spacing w:after="0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Сроки – сентябрь 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плана работы с детьми, нуждающимися в бесплатных учебниках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Составление и утверждение списка учащихся на бесплатные учебники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учащихся бесплатными учебниками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из семей, входящих в семь категорий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F92BBA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правовому, патриотическому и нравственно-эстетическому воспитанию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F64D5C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Выставок  «Язык  отечества люби и изучай» </w:t>
            </w:r>
            <w:proofErr w:type="gramStart"/>
            <w:r w:rsidR="00F64D5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F64D5C">
              <w:rPr>
                <w:rFonts w:ascii="Times New Roman" w:hAnsi="Times New Roman"/>
                <w:b/>
                <w:sz w:val="24"/>
                <w:szCs w:val="24"/>
              </w:rPr>
              <w:t xml:space="preserve">Пропаганда литературы на </w:t>
            </w: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казахском языке)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«Народа каждого язык прекрасен и велик» (к дню языка народов Казахстана)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Перерегистрация</w:t>
            </w:r>
            <w:r w:rsidR="00F153D8">
              <w:rPr>
                <w:rFonts w:ascii="Times New Roman" w:hAnsi="Times New Roman"/>
                <w:sz w:val="24"/>
                <w:szCs w:val="24"/>
              </w:rPr>
              <w:t xml:space="preserve">  учителей и учащихся со 2 по 1</w:t>
            </w:r>
            <w:r w:rsidR="00F153D8" w:rsidRPr="00F153D8">
              <w:rPr>
                <w:rFonts w:ascii="Times New Roman" w:hAnsi="Times New Roman"/>
                <w:sz w:val="24"/>
                <w:szCs w:val="24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F64D5C" w:rsidRDefault="00F64D5C" w:rsidP="00F6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задолжниками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51C2E"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gramEnd"/>
            <w:r w:rsidR="00551C2E"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а абонементе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1C2E"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F64D5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-проведение сан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51C2E"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51C2E" w:rsidRPr="00686CB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551C2E" w:rsidRPr="00686CB9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фондом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Получение учебников, книг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Состав, формирование, комплектование, учёт</w:t>
            </w: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-организация фонда особо ценных изданий и проведение </w:t>
            </w: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периодических проверок сохранности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-организация работы по мелкому ремонту и переплету изданий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Сохранности фонда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-Работа по сохранности фонда   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-систематический контроль над своевременным возвратом в библиотеку выданных изданий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-обеспечение мер по возмещению ущерба, причиненного носителям информации в установленном порядке</w:t>
            </w:r>
          </w:p>
          <w:p w:rsidR="00551C2E" w:rsidRPr="00686CB9" w:rsidRDefault="00551C2E" w:rsidP="00F92BB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2. Работа с периодикой    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«Путешествие по сказкам» 2-е классы                           </w:t>
            </w:r>
          </w:p>
          <w:p w:rsidR="005321B2" w:rsidRPr="005321B2" w:rsidRDefault="005321B2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1B2">
              <w:rPr>
                <w:rFonts w:ascii="Times New Roman" w:hAnsi="Times New Roman"/>
                <w:sz w:val="24"/>
              </w:rPr>
              <w:t>Экскурсия в библиотеку.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Увеличение или уменьшение количества читателей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Before w:val="1"/>
          <w:gridAfter w:val="4"/>
          <w:wBefore w:w="34" w:type="dxa"/>
          <w:wAfter w:w="145" w:type="dxa"/>
        </w:trPr>
        <w:tc>
          <w:tcPr>
            <w:tcW w:w="14847" w:type="dxa"/>
            <w:gridSpan w:val="6"/>
          </w:tcPr>
          <w:p w:rsidR="00CF791D" w:rsidRPr="00686CB9" w:rsidRDefault="00F92BBA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октябрь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1554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Литература, способствующая правовому</w:t>
            </w:r>
            <w:r w:rsidR="00F64D5C">
              <w:rPr>
                <w:rFonts w:ascii="Times New Roman" w:hAnsi="Times New Roman"/>
                <w:sz w:val="24"/>
                <w:szCs w:val="24"/>
              </w:rPr>
              <w:t>, патриотическому и нравственно-</w:t>
            </w:r>
            <w:proofErr w:type="spellStart"/>
            <w:r w:rsidR="00F64D5C">
              <w:rPr>
                <w:rFonts w:ascii="Times New Roman" w:hAnsi="Times New Roman"/>
                <w:sz w:val="24"/>
                <w:szCs w:val="24"/>
              </w:rPr>
              <w:t>эстетичес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Листок календаря «День учителя»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Выст</w:t>
            </w:r>
            <w:r w:rsidR="00964867">
              <w:rPr>
                <w:rFonts w:ascii="Times New Roman" w:hAnsi="Times New Roman"/>
                <w:sz w:val="24"/>
                <w:szCs w:val="24"/>
              </w:rPr>
              <w:t>авка «</w:t>
            </w:r>
            <w:r w:rsidR="00C944D2">
              <w:rPr>
                <w:rFonts w:ascii="Times New Roman" w:hAnsi="Times New Roman"/>
                <w:sz w:val="24"/>
                <w:szCs w:val="24"/>
              </w:rPr>
              <w:t xml:space="preserve"> Ассамблеи народа Казахстана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1C2E" w:rsidRPr="00686CB9" w:rsidRDefault="002C4FB0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президента</w:t>
            </w:r>
            <w:proofErr w:type="gramStart"/>
            <w:r w:rsidR="00551C2E" w:rsidRPr="00686C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51C2E" w:rsidRPr="00686CB9">
              <w:rPr>
                <w:rFonts w:ascii="Times New Roman" w:hAnsi="Times New Roman"/>
                <w:sz w:val="24"/>
                <w:szCs w:val="24"/>
              </w:rPr>
              <w:t xml:space="preserve"> А. Назарбаева народу Казахстана.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(Диалог у книжной полки)</w:t>
            </w:r>
          </w:p>
          <w:p w:rsidR="005321B2" w:rsidRPr="005321B2" w:rsidRDefault="005321B2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B2">
              <w:rPr>
                <w:rFonts w:ascii="Times New Roman" w:hAnsi="Times New Roman"/>
                <w:sz w:val="24"/>
                <w:lang w:val="kk-KZ"/>
              </w:rPr>
              <w:t>Книжная выставка «День духовного согласия»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837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Выявление ветхих и морально устаревших и</w:t>
            </w:r>
            <w:r w:rsidR="00F64D5C">
              <w:rPr>
                <w:rFonts w:ascii="Times New Roman" w:hAnsi="Times New Roman"/>
                <w:sz w:val="24"/>
                <w:szCs w:val="24"/>
              </w:rPr>
              <w:t xml:space="preserve"> неиспользуемых по </w:t>
            </w:r>
            <w:proofErr w:type="spellStart"/>
            <w:r w:rsidR="00F64D5C">
              <w:rPr>
                <w:rFonts w:ascii="Times New Roman" w:hAnsi="Times New Roman"/>
                <w:sz w:val="24"/>
                <w:szCs w:val="24"/>
              </w:rPr>
              <w:t>установленн</w:t>
            </w:r>
            <w:proofErr w:type="spellEnd"/>
            <w:r w:rsidR="00F64D5C">
              <w:rPr>
                <w:rFonts w:ascii="Times New Roman" w:hAnsi="Times New Roman"/>
                <w:sz w:val="24"/>
                <w:szCs w:val="24"/>
              </w:rPr>
              <w:t>.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правилам и нормам книг на списание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Выявление и списание ветхих, морально устаревших и неиспользуемых по установленным правилам и нормам  книг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Подготовить печатный вариант перечня книг на списание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Наличие акта списания, ходатайство,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списка документов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1364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педагогов в общественно-политической жизни </w:t>
            </w:r>
            <w:proofErr w:type="spellStart"/>
            <w:r w:rsidRPr="00686CB9">
              <w:rPr>
                <w:rFonts w:ascii="Times New Roman" w:hAnsi="Times New Roman"/>
                <w:sz w:val="24"/>
                <w:szCs w:val="24"/>
              </w:rPr>
              <w:t>Костанайской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области и Республики Казахстан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Наличия квитанций газеты и журналы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1408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Знаменательных и памятных дат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Выставка к юбилейным датам казахских писателей</w:t>
            </w:r>
          </w:p>
          <w:p w:rsidR="00551C2E" w:rsidRPr="00964867" w:rsidRDefault="00964867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лет Дина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Нұрпеисовой</w:t>
            </w:r>
          </w:p>
          <w:p w:rsidR="00D56A07" w:rsidRPr="00416A7C" w:rsidRDefault="00416A7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Әлихан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өкейхану</w:t>
            </w:r>
          </w:p>
          <w:p w:rsidR="00D56A07" w:rsidRPr="00416A7C" w:rsidRDefault="00416A7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Жамбыл Жабаеву</w:t>
            </w:r>
          </w:p>
          <w:p w:rsidR="00D56A07" w:rsidRPr="00FA116F" w:rsidRDefault="00416A7C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="00FA116F">
              <w:rPr>
                <w:rFonts w:ascii="Times New Roman" w:hAnsi="Times New Roman"/>
                <w:sz w:val="24"/>
                <w:szCs w:val="24"/>
                <w:lang w:val="kk-KZ"/>
              </w:rPr>
              <w:t>Ыбыраю Алтынсарину.</w:t>
            </w:r>
            <w:r w:rsidR="00566D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493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F153D8" w:rsidRPr="00F153D8">
              <w:rPr>
                <w:rFonts w:ascii="Times New Roman" w:hAnsi="Times New Roman"/>
                <w:sz w:val="24"/>
                <w:szCs w:val="24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562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 и в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зале,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420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Работы с библиотечным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-проведение санитарных дней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  <w:trHeight w:val="839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2. Работа с периодикой     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Билиотечный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C944D2">
              <w:rPr>
                <w:rFonts w:ascii="Times New Roman" w:hAnsi="Times New Roman"/>
                <w:sz w:val="24"/>
                <w:szCs w:val="24"/>
              </w:rPr>
              <w:t xml:space="preserve"> «День молодежи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53D8">
              <w:rPr>
                <w:rFonts w:ascii="Times New Roman" w:hAnsi="Times New Roman"/>
                <w:sz w:val="24"/>
                <w:szCs w:val="24"/>
              </w:rPr>
              <w:t>8-1</w:t>
            </w:r>
            <w:r w:rsidR="00F153D8" w:rsidRPr="00F153D8">
              <w:rPr>
                <w:rFonts w:ascii="Times New Roman" w:hAnsi="Times New Roman"/>
                <w:sz w:val="24"/>
                <w:szCs w:val="24"/>
              </w:rPr>
              <w:t>0</w:t>
            </w:r>
            <w:r w:rsidR="00C94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4D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C" w:rsidRDefault="00F64D5C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C" w:rsidRDefault="00F64D5C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C" w:rsidRDefault="00F64D5C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C" w:rsidRPr="00686CB9" w:rsidRDefault="00F64D5C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Before w:val="1"/>
          <w:gridAfter w:val="4"/>
          <w:wBefore w:w="34" w:type="dxa"/>
          <w:wAfter w:w="145" w:type="dxa"/>
          <w:trHeight w:val="218"/>
        </w:trPr>
        <w:tc>
          <w:tcPr>
            <w:tcW w:w="14847" w:type="dxa"/>
            <w:gridSpan w:val="6"/>
          </w:tcPr>
          <w:p w:rsidR="00CF791D" w:rsidRPr="00686CB9" w:rsidRDefault="00F92BBA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Сроки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ноябрь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правовому, патриотическому и нравственно-эстетическому воспитанию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знаний ПДД,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Тематическая полка  «Твой друг – светофор (ПДД)»</w:t>
            </w:r>
          </w:p>
          <w:p w:rsidR="00551C2E" w:rsidRDefault="005321B2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B2">
              <w:rPr>
                <w:rFonts w:ascii="Times New Roman" w:hAnsi="Times New Roman"/>
                <w:sz w:val="24"/>
              </w:rPr>
              <w:t>Выставка в библиотеке «День национальной валюты»</w:t>
            </w:r>
          </w:p>
          <w:p w:rsidR="005321B2" w:rsidRDefault="005321B2" w:rsidP="00F92B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321B2">
              <w:rPr>
                <w:rFonts w:ascii="Times New Roman" w:hAnsi="Times New Roman"/>
                <w:sz w:val="24"/>
                <w:lang w:val="kk-KZ"/>
              </w:rPr>
              <w:t>Викторина в библиотеке «В стране национальных сказочных героев».</w:t>
            </w:r>
          </w:p>
          <w:p w:rsidR="005321B2" w:rsidRPr="005321B2" w:rsidRDefault="005321B2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B2">
              <w:rPr>
                <w:rFonts w:ascii="Times New Roman" w:hAnsi="Times New Roman"/>
                <w:sz w:val="24"/>
              </w:rPr>
              <w:t>Выставка книг «Береги природу – наш общий дом»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F153D8" w:rsidRPr="00F153D8">
              <w:rPr>
                <w:rFonts w:ascii="Times New Roman" w:hAnsi="Times New Roman"/>
                <w:sz w:val="24"/>
                <w:szCs w:val="24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отделы печати, </w:t>
            </w:r>
          </w:p>
        </w:tc>
      </w:tr>
      <w:tr w:rsidR="00551C2E" w:rsidRPr="00686CB9" w:rsidTr="00093B64">
        <w:trPr>
          <w:gridBefore w:val="1"/>
          <w:gridAfter w:val="3"/>
          <w:wBefore w:w="34" w:type="dxa"/>
          <w:wAfter w:w="96" w:type="dxa"/>
        </w:trPr>
        <w:tc>
          <w:tcPr>
            <w:tcW w:w="295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. Работа с периодикой               </w:t>
            </w:r>
          </w:p>
          <w:p w:rsidR="00932CE0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Викторина «В стране сказочных героев»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C2E" w:rsidRPr="00686CB9" w:rsidRDefault="00932CE0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4.Читающая школа конкурс стихов посвященный 180-летию И.Алтынсарина</w:t>
            </w:r>
            <w:r w:rsidR="00551C2E" w:rsidRPr="00686CB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Before w:val="1"/>
          <w:gridAfter w:val="4"/>
          <w:wBefore w:w="34" w:type="dxa"/>
          <w:wAfter w:w="145" w:type="dxa"/>
        </w:trPr>
        <w:tc>
          <w:tcPr>
            <w:tcW w:w="14847" w:type="dxa"/>
            <w:gridSpan w:val="6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декабрь 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классом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Библиотечного урока</w:t>
            </w:r>
          </w:p>
          <w:p w:rsidR="00551C2E" w:rsidRPr="00F153D8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«Первый класс</w:t>
            </w:r>
            <w:r w:rsidR="00F153D8">
              <w:rPr>
                <w:rFonts w:ascii="Times New Roman" w:hAnsi="Times New Roman"/>
                <w:sz w:val="24"/>
                <w:szCs w:val="24"/>
              </w:rPr>
              <w:t xml:space="preserve"> - в библиотеку первый раз»- 1-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F153D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551C2E" w:rsidRPr="00F153D8" w:rsidRDefault="00F153D8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</w:t>
            </w:r>
          </w:p>
          <w:p w:rsidR="005321B2" w:rsidRPr="005915B1" w:rsidRDefault="005915B1" w:rsidP="00532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«Нет коррупции»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4D00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150лет Ахмету Байтұрсынову.</w:t>
            </w:r>
          </w:p>
          <w:p w:rsidR="005321B2" w:rsidRPr="009C24C8" w:rsidRDefault="005321B2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1B2">
              <w:rPr>
                <w:rFonts w:ascii="Times New Roman" w:hAnsi="Times New Roman"/>
                <w:sz w:val="24"/>
              </w:rPr>
              <w:t xml:space="preserve">Библиотечная </w:t>
            </w:r>
            <w:r w:rsidRPr="005321B2">
              <w:rPr>
                <w:rFonts w:ascii="Times New Roman" w:hAnsi="Times New Roman"/>
                <w:sz w:val="24"/>
                <w:lang w:val="kk-KZ"/>
              </w:rPr>
              <w:t xml:space="preserve">выставка </w:t>
            </w:r>
            <w:r w:rsidRPr="005321B2">
              <w:rPr>
                <w:rFonts w:ascii="Times New Roman" w:hAnsi="Times New Roman"/>
                <w:sz w:val="24"/>
              </w:rPr>
              <w:t>«Символы Независимости нашего государства»</w:t>
            </w:r>
            <w:proofErr w:type="gramStart"/>
            <w:r w:rsidRPr="005321B2">
              <w:rPr>
                <w:rFonts w:ascii="Times New Roman" w:hAnsi="Times New Roman"/>
                <w:sz w:val="24"/>
              </w:rPr>
              <w:t>.</w:t>
            </w:r>
            <w:r w:rsidR="009C24C8">
              <w:rPr>
                <w:rFonts w:ascii="Times New Roman" w:hAnsi="Times New Roman"/>
                <w:sz w:val="24"/>
                <w:lang w:val="kk-KZ"/>
              </w:rPr>
              <w:t>К</w:t>
            </w:r>
            <w:proofErr w:type="gramEnd"/>
            <w:r w:rsidR="009C24C8">
              <w:rPr>
                <w:rFonts w:ascii="Times New Roman" w:hAnsi="Times New Roman"/>
                <w:sz w:val="24"/>
                <w:lang w:val="kk-KZ"/>
              </w:rPr>
              <w:t>нижная выставка. «9</w:t>
            </w:r>
            <w:r w:rsidR="009821F5">
              <w:rPr>
                <w:rFonts w:ascii="Times New Roman" w:hAnsi="Times New Roman"/>
                <w:sz w:val="24"/>
                <w:lang w:val="kk-KZ"/>
              </w:rPr>
              <w:t>0 лет Мукаг</w:t>
            </w:r>
            <w:r w:rsidR="009C24C8">
              <w:rPr>
                <w:rFonts w:ascii="Times New Roman" w:hAnsi="Times New Roman"/>
                <w:sz w:val="24"/>
                <w:lang w:val="kk-KZ"/>
              </w:rPr>
              <w:t xml:space="preserve">али </w:t>
            </w:r>
            <w:r w:rsidR="009821F5">
              <w:rPr>
                <w:rFonts w:ascii="Times New Roman" w:hAnsi="Times New Roman"/>
                <w:sz w:val="24"/>
                <w:lang w:val="kk-KZ"/>
              </w:rPr>
              <w:t xml:space="preserve"> Макатаеву»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Развития кругозора учащегося, любовь к чтению, любовь к книге, к любимым </w:t>
            </w: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героям</w:t>
            </w:r>
            <w:proofErr w:type="gramStart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есь мир большой от А до Я откроет книжная страна» - 3 –и  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Библиотекарь, классные руководители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Работы с библиотечным 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-проведение санитарных дней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. Работа с периодикой    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 Викторина «Кто грустит в Новый Год?»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After w:val="4"/>
          <w:wAfter w:w="145" w:type="dxa"/>
        </w:trPr>
        <w:tc>
          <w:tcPr>
            <w:tcW w:w="14881" w:type="dxa"/>
            <w:gridSpan w:val="7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январь 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правовому, патриотическому и нравственно-эстетическому воспитанию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FA2EF2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Тематическая полка «Книги Н. А. Назарбаева» </w:t>
            </w:r>
          </w:p>
          <w:p w:rsidR="00551C2E" w:rsidRPr="005321B2" w:rsidRDefault="005321B2" w:rsidP="00F92B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1B2">
              <w:rPr>
                <w:rFonts w:ascii="Times New Roman" w:hAnsi="Times New Roman"/>
                <w:sz w:val="24"/>
                <w:lang w:val="kk-KZ"/>
              </w:rPr>
              <w:t>Библиотечный урок «В кругу семьи...»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Месячник ЗОЖ. Выставка «Богатые краски жизни!» (литература против наркомании и СПИДа, алкоголизма, суицида)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Провест</w:t>
            </w:r>
            <w:r w:rsidR="00DC5944">
              <w:rPr>
                <w:rFonts w:ascii="Times New Roman" w:hAnsi="Times New Roman"/>
                <w:sz w:val="24"/>
                <w:szCs w:val="24"/>
              </w:rPr>
              <w:t xml:space="preserve">и «Путешествие в страну ЗОЖ» - </w:t>
            </w:r>
            <w:r w:rsidR="00DC59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14D7A" w:rsidRPr="00814D7A" w:rsidRDefault="00814D7A" w:rsidP="00814D7A">
            <w:pPr>
              <w:rPr>
                <w:rFonts w:ascii="Times New Roman" w:hAnsi="Times New Roman"/>
                <w:sz w:val="24"/>
                <w:lang w:val="kk-KZ"/>
              </w:rPr>
            </w:pPr>
            <w:r w:rsidRPr="00814D7A">
              <w:rPr>
                <w:rFonts w:ascii="Times New Roman" w:hAnsi="Times New Roman"/>
                <w:sz w:val="24"/>
                <w:lang w:val="kk-KZ"/>
              </w:rPr>
              <w:t>Библиотечный урок«9 заповедей юного читателя»</w:t>
            </w:r>
          </w:p>
          <w:p w:rsidR="00551C2E" w:rsidRPr="00814D7A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Знаменательных и памятных дат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Тематическая полка</w:t>
            </w:r>
          </w:p>
          <w:p w:rsidR="00551C2E" w:rsidRDefault="00551C2E" w:rsidP="00F92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2EA">
              <w:rPr>
                <w:rFonts w:ascii="Times New Roman" w:hAnsi="Times New Roman"/>
                <w:sz w:val="24"/>
                <w:szCs w:val="24"/>
              </w:rPr>
              <w:t xml:space="preserve">175 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>ле</w:t>
            </w:r>
            <w:r w:rsidR="00EC62EA">
              <w:rPr>
                <w:rFonts w:ascii="Times New Roman" w:hAnsi="Times New Roman"/>
                <w:sz w:val="24"/>
                <w:szCs w:val="24"/>
              </w:rPr>
              <w:t xml:space="preserve">т со дня рождения </w:t>
            </w:r>
            <w:proofErr w:type="spellStart"/>
            <w:r w:rsidR="00EC62EA">
              <w:rPr>
                <w:rFonts w:ascii="Times New Roman" w:hAnsi="Times New Roman"/>
                <w:sz w:val="24"/>
                <w:szCs w:val="24"/>
              </w:rPr>
              <w:t>А.Кунанбаева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4D2" w:rsidRPr="00BF3B90" w:rsidRDefault="00BF3B90" w:rsidP="00F92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М.Хәкімжанова.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Перерегистрация учителей и 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учащихся со 2 по 1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-проведение санитарных дней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Бибилиотечный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урок. «9 Заповедей юного читателя»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After w:val="4"/>
          <w:wAfter w:w="145" w:type="dxa"/>
        </w:trPr>
        <w:tc>
          <w:tcPr>
            <w:tcW w:w="14881" w:type="dxa"/>
            <w:gridSpan w:val="7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февраль </w:t>
            </w:r>
          </w:p>
        </w:tc>
      </w:tr>
      <w:tr w:rsidR="00551C2E" w:rsidRPr="00686CB9" w:rsidTr="00093B64">
        <w:trPr>
          <w:trHeight w:val="795"/>
        </w:trPr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DC5944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заказ на учебники на 2021-2022</w:t>
            </w:r>
            <w:r w:rsidR="00551C2E" w:rsidRPr="00686CB9">
              <w:rPr>
                <w:rFonts w:ascii="Times New Roman" w:hAnsi="Times New Roman"/>
                <w:sz w:val="24"/>
                <w:szCs w:val="24"/>
                <w:lang w:val="kk-KZ"/>
              </w:rPr>
              <w:t>учебный год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Составление совместно с учителями-предметниками и завучами заказа на учебники с учетом их требований, его оформление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Учащихся по Постановлению МО РК №173</w:t>
            </w:r>
          </w:p>
        </w:tc>
        <w:tc>
          <w:tcPr>
            <w:tcW w:w="1830" w:type="dxa"/>
            <w:gridSpan w:val="5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Перерегистрация учителей и 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учащихся со 2 по 1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830" w:type="dxa"/>
            <w:gridSpan w:val="5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830" w:type="dxa"/>
            <w:gridSpan w:val="5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F500C9" w:rsidRPr="00F500C9" w:rsidRDefault="00F500C9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 --проведение санитарных дней</w:t>
            </w:r>
          </w:p>
        </w:tc>
        <w:tc>
          <w:tcPr>
            <w:tcW w:w="1830" w:type="dxa"/>
            <w:gridSpan w:val="5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c>
          <w:tcPr>
            <w:tcW w:w="2985" w:type="dxa"/>
            <w:gridSpan w:val="3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505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. Работа с периодикой                 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50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Литературная игра по произведению Э.Успенского                        "Крокодил Гена и его друзья"</w:t>
            </w:r>
          </w:p>
          <w:p w:rsidR="00F500C9" w:rsidRPr="00F500C9" w:rsidRDefault="00F500C9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4.Читающая школа </w:t>
            </w:r>
            <w:r w:rsidR="00A6685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викторина «Читать это-модно, читать это-мудро»</w:t>
            </w:r>
            <w:r w:rsidR="00FC233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830" w:type="dxa"/>
            <w:gridSpan w:val="5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91D" w:rsidRPr="00686CB9" w:rsidTr="00093B64">
        <w:trPr>
          <w:gridAfter w:val="4"/>
          <w:wAfter w:w="145" w:type="dxa"/>
        </w:trPr>
        <w:tc>
          <w:tcPr>
            <w:tcW w:w="14881" w:type="dxa"/>
            <w:gridSpan w:val="7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март </w:t>
            </w: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нравственно-эстетическому воспитанию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Листок календаря «8 марта – Международный женский день»</w:t>
            </w:r>
          </w:p>
          <w:p w:rsidR="00551C2E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Листок календаря «</w:t>
            </w:r>
            <w:proofErr w:type="spellStart"/>
            <w:r w:rsidRPr="00686CB9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686CB9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686CB9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814D7A" w:rsidRPr="00814D7A" w:rsidRDefault="00814D7A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</w:rPr>
              <w:t>Библиотечная выставка «Казахстан – земля предков»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  <w:trHeight w:val="576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F153D8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After w:val="3"/>
          <w:wAfter w:w="96" w:type="dxa"/>
          <w:trHeight w:val="1687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3"/>
          <w:wAfter w:w="96" w:type="dxa"/>
          <w:trHeight w:val="1008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библиотечным 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Викторина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--проведение санитарных дней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3"/>
          <w:wAfter w:w="96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2. Работа с периодикой                                  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34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1D" w:rsidRPr="00686CB9" w:rsidTr="00093B64">
        <w:trPr>
          <w:gridAfter w:val="4"/>
          <w:wAfter w:w="145" w:type="dxa"/>
        </w:trPr>
        <w:tc>
          <w:tcPr>
            <w:tcW w:w="14881" w:type="dxa"/>
            <w:gridSpan w:val="7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Сроки – апрель </w:t>
            </w:r>
          </w:p>
        </w:tc>
      </w:tr>
      <w:tr w:rsidR="00551C2E" w:rsidRPr="00686CB9" w:rsidTr="00093B64">
        <w:trPr>
          <w:gridAfter w:val="2"/>
          <w:wAfter w:w="82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нравственно-эстетическому воспитанию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317EE6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Листок календаря «12 апреля – День </w:t>
            </w:r>
            <w:r w:rsidRPr="00814D7A">
              <w:rPr>
                <w:rFonts w:ascii="Times New Roman" w:hAnsi="Times New Roman"/>
                <w:sz w:val="24"/>
                <w:szCs w:val="24"/>
              </w:rPr>
              <w:t>космонавтики»</w:t>
            </w:r>
            <w:r w:rsidR="00093B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«Байконур-66</w:t>
            </w:r>
            <w:r w:rsidR="00317EE6">
              <w:rPr>
                <w:rFonts w:ascii="Times New Roman" w:hAnsi="Times New Roman"/>
                <w:sz w:val="24"/>
                <w:szCs w:val="24"/>
                <w:lang w:val="kk-KZ"/>
              </w:rPr>
              <w:t>лет»</w:t>
            </w:r>
          </w:p>
          <w:p w:rsidR="00551C2E" w:rsidRPr="00686CB9" w:rsidRDefault="00814D7A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D7A">
              <w:rPr>
                <w:rFonts w:ascii="Times New Roman" w:hAnsi="Times New Roman"/>
                <w:sz w:val="24"/>
                <w:szCs w:val="24"/>
                <w:lang w:val="kk-KZ"/>
              </w:rPr>
              <w:t>Бибилио</w:t>
            </w:r>
            <w:r w:rsidR="00F153D8">
              <w:rPr>
                <w:rFonts w:ascii="Times New Roman" w:hAnsi="Times New Roman"/>
                <w:sz w:val="24"/>
                <w:szCs w:val="24"/>
                <w:lang w:val="kk-KZ"/>
              </w:rPr>
              <w:t>течный урок  «7</w:t>
            </w:r>
            <w:r w:rsidR="00093B6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EC62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лет</w:t>
            </w:r>
            <w:r w:rsidRPr="00814D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ВОВ»</w:t>
            </w:r>
          </w:p>
        </w:tc>
        <w:tc>
          <w:tcPr>
            <w:tcW w:w="2692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proofErr w:type="spellEnd"/>
          </w:p>
        </w:tc>
      </w:tr>
      <w:tr w:rsidR="00551C2E" w:rsidRPr="00686CB9" w:rsidTr="00093B64">
        <w:trPr>
          <w:gridAfter w:val="2"/>
          <w:wAfter w:w="82" w:type="dxa"/>
          <w:trHeight w:val="788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4F1ABE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4F1ABE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692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After w:val="2"/>
          <w:wAfter w:w="82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692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2"/>
          <w:wAfter w:w="82" w:type="dxa"/>
          <w:trHeight w:val="278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Библиотечный урок. «Космонавтика»</w:t>
            </w:r>
          </w:p>
        </w:tc>
        <w:tc>
          <w:tcPr>
            <w:tcW w:w="2692" w:type="dxa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-проведение санитарных дней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233F" w:rsidRPr="00FC233F" w:rsidRDefault="00FC233F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791D" w:rsidRPr="00686CB9" w:rsidTr="00093B64">
        <w:trPr>
          <w:gridAfter w:val="4"/>
          <w:wAfter w:w="145" w:type="dxa"/>
        </w:trPr>
        <w:tc>
          <w:tcPr>
            <w:tcW w:w="14881" w:type="dxa"/>
            <w:gridSpan w:val="7"/>
          </w:tcPr>
          <w:p w:rsidR="00CF791D" w:rsidRPr="00686CB9" w:rsidRDefault="00CF791D" w:rsidP="00F92B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Сроки – май  </w:t>
            </w:r>
          </w:p>
        </w:tc>
      </w:tr>
      <w:tr w:rsidR="00551C2E" w:rsidRPr="00686CB9" w:rsidTr="00093B64">
        <w:trPr>
          <w:gridAfter w:val="1"/>
          <w:wAfter w:w="68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литературы способствующей нравственно-эстетическому воспитанию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235A58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«Путь победы</w:t>
            </w:r>
            <w:r w:rsidR="00551C2E" w:rsidRPr="00686C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Тематич</w:t>
            </w:r>
            <w:r w:rsidR="00E17521">
              <w:rPr>
                <w:rFonts w:ascii="Times New Roman" w:hAnsi="Times New Roman"/>
                <w:sz w:val="24"/>
                <w:szCs w:val="24"/>
              </w:rPr>
              <w:t>еская полка 2</w:t>
            </w:r>
            <w:r w:rsidR="0062573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EC62EA">
              <w:rPr>
                <w:rFonts w:ascii="Times New Roman" w:hAnsi="Times New Roman"/>
                <w:sz w:val="24"/>
                <w:szCs w:val="24"/>
              </w:rPr>
              <w:t xml:space="preserve"> лет Конституции РК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(о правах ребенка в РК)»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 учителей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1"/>
          <w:wAfter w:w="68" w:type="dxa"/>
          <w:trHeight w:val="765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Перерегистраци</w:t>
            </w:r>
            <w:r w:rsidR="00E17521">
              <w:rPr>
                <w:rFonts w:ascii="Times New Roman" w:hAnsi="Times New Roman"/>
                <w:sz w:val="24"/>
                <w:szCs w:val="24"/>
              </w:rPr>
              <w:t>я учителей и учащихся со 2 по 1</w:t>
            </w:r>
            <w:r w:rsidR="00E1752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 и запись новых читателей.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Посещения читателями школьной библиотеки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51C2E" w:rsidRPr="00686CB9" w:rsidTr="00093B64">
        <w:trPr>
          <w:gridAfter w:val="1"/>
          <w:wAfter w:w="68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читателями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задолжниками.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на абонементе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в читальном зале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подбор литературы для написания рефератов, докладов, выступлений (по необходимости)</w:t>
            </w:r>
          </w:p>
          <w:p w:rsidR="00551C2E" w:rsidRPr="00686CB9" w:rsidRDefault="00551C2E" w:rsidP="00F92BB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  <w:lang w:val="kk-KZ"/>
              </w:rPr>
              <w:t>помощь в подготовке к общешкольным и классным мероприятиям (по необходимости)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Недобросовестных читателей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51C2E" w:rsidRPr="00686CB9" w:rsidTr="00093B64">
        <w:trPr>
          <w:gridAfter w:val="1"/>
          <w:wAfter w:w="68" w:type="dxa"/>
          <w:trHeight w:val="703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с библиотечным  активом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1. Рейдов по проверке учебников.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2. Ремонт книг.</w:t>
            </w:r>
            <w:bookmarkStart w:id="0" w:name="_GoBack"/>
            <w:bookmarkEnd w:id="0"/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.3 Составление плана работы на следующий год.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-сохранность книг в хорошем состоянии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обложек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-наличие закладок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-проведение санитарных дней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1"/>
          <w:wAfter w:w="68" w:type="dxa"/>
          <w:trHeight w:val="906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Информационно-библиографическая работа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1.Знакомство с новинками учебно-методической литературы     </w:t>
            </w:r>
          </w:p>
          <w:p w:rsidR="0088102A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2. Работа с периодикой </w:t>
            </w:r>
          </w:p>
          <w:p w:rsidR="00551C2E" w:rsidRPr="00686CB9" w:rsidRDefault="0088102A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3.Читающая школа агитбригада «Хочешь интересно жить-читай»</w:t>
            </w:r>
            <w:r w:rsidR="00551C2E" w:rsidRPr="00686CB9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Читательский интерес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1"/>
          <w:wAfter w:w="68" w:type="dxa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плана работы по сдаче учебников в школьную библиотеку от учащихся, получивших учебники во временное пользование</w:t>
            </w: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графика приёма учебников от учащихся 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Своевременного приёма учебников по графику</w:t>
            </w:r>
          </w:p>
        </w:tc>
        <w:tc>
          <w:tcPr>
            <w:tcW w:w="2706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интересов и потребностей, учащихся из семей, входящих в семь категорий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2E" w:rsidRPr="00686CB9" w:rsidTr="00093B64">
        <w:trPr>
          <w:gridAfter w:val="1"/>
          <w:wAfter w:w="68" w:type="dxa"/>
          <w:trHeight w:val="67"/>
        </w:trPr>
        <w:tc>
          <w:tcPr>
            <w:tcW w:w="2841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Работа библиотеки за год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9" w:type="dxa"/>
            <w:gridSpan w:val="2"/>
          </w:tcPr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551C2E" w:rsidRPr="00686CB9" w:rsidRDefault="00551C2E" w:rsidP="00F9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2706" w:type="dxa"/>
            <w:gridSpan w:val="2"/>
          </w:tcPr>
          <w:p w:rsidR="00551C2E" w:rsidRPr="00626B48" w:rsidRDefault="00551C2E" w:rsidP="00F92B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86CB9">
              <w:rPr>
                <w:rFonts w:ascii="Times New Roman" w:hAnsi="Times New Roman"/>
                <w:b/>
                <w:sz w:val="24"/>
                <w:szCs w:val="24"/>
              </w:rPr>
              <w:t>Отслеживание</w:t>
            </w:r>
            <w:r w:rsidR="00626B48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proofErr w:type="spellEnd"/>
            <w:r w:rsidR="00626B48">
              <w:rPr>
                <w:rFonts w:ascii="Times New Roman" w:hAnsi="Times New Roman"/>
                <w:bCs/>
                <w:sz w:val="24"/>
                <w:szCs w:val="24"/>
              </w:rPr>
              <w:t xml:space="preserve"> раб</w:t>
            </w:r>
            <w:r w:rsidR="00626B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оты </w:t>
            </w:r>
            <w:proofErr w:type="spellStart"/>
            <w:r w:rsidR="00626B48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proofErr w:type="spellEnd"/>
            <w:r w:rsidR="00626B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иот</w:t>
            </w:r>
            <w:r w:rsidRPr="00686CB9">
              <w:rPr>
                <w:rFonts w:ascii="Times New Roman" w:hAnsi="Times New Roman"/>
                <w:bCs/>
                <w:sz w:val="24"/>
                <w:szCs w:val="24"/>
              </w:rPr>
              <w:t xml:space="preserve"> за год</w:t>
            </w:r>
          </w:p>
        </w:tc>
        <w:tc>
          <w:tcPr>
            <w:tcW w:w="1762" w:type="dxa"/>
            <w:gridSpan w:val="4"/>
          </w:tcPr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CB9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C2E" w:rsidRPr="00686CB9" w:rsidRDefault="00551C2E" w:rsidP="00F92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791D" w:rsidRPr="00686CB9" w:rsidRDefault="00CF791D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91D" w:rsidRPr="00686CB9" w:rsidRDefault="00CF791D" w:rsidP="00F92BBA">
      <w:pPr>
        <w:tabs>
          <w:tab w:val="left" w:pos="65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F791D" w:rsidRPr="00686CB9" w:rsidSect="00A60D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C56"/>
    <w:multiLevelType w:val="hybridMultilevel"/>
    <w:tmpl w:val="9E7A5E78"/>
    <w:lvl w:ilvl="0" w:tplc="59CA25CE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EB91305"/>
    <w:multiLevelType w:val="hybridMultilevel"/>
    <w:tmpl w:val="659EB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53EF4"/>
    <w:multiLevelType w:val="hybridMultilevel"/>
    <w:tmpl w:val="60BA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001F6"/>
    <w:multiLevelType w:val="hybridMultilevel"/>
    <w:tmpl w:val="B40EF654"/>
    <w:lvl w:ilvl="0" w:tplc="135E6C00">
      <w:numFmt w:val="bullet"/>
      <w:lvlText w:val="-"/>
      <w:lvlJc w:val="left"/>
      <w:pPr>
        <w:ind w:left="871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1E443DFE"/>
    <w:multiLevelType w:val="hybridMultilevel"/>
    <w:tmpl w:val="B61AB1F0"/>
    <w:lvl w:ilvl="0" w:tplc="8468FB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E433C"/>
    <w:multiLevelType w:val="hybridMultilevel"/>
    <w:tmpl w:val="F63A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A72850"/>
    <w:multiLevelType w:val="hybridMultilevel"/>
    <w:tmpl w:val="08C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631B19"/>
    <w:multiLevelType w:val="multilevel"/>
    <w:tmpl w:val="D44C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362243"/>
    <w:multiLevelType w:val="hybridMultilevel"/>
    <w:tmpl w:val="389C0B48"/>
    <w:lvl w:ilvl="0" w:tplc="5BFC2718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9">
    <w:nsid w:val="76C94882"/>
    <w:multiLevelType w:val="hybridMultilevel"/>
    <w:tmpl w:val="6918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E9486F"/>
    <w:multiLevelType w:val="hybridMultilevel"/>
    <w:tmpl w:val="D44C0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3737"/>
    <w:rsid w:val="0001647D"/>
    <w:rsid w:val="00044881"/>
    <w:rsid w:val="00063737"/>
    <w:rsid w:val="00093763"/>
    <w:rsid w:val="00093B64"/>
    <w:rsid w:val="000946D2"/>
    <w:rsid w:val="000C0646"/>
    <w:rsid w:val="00105B65"/>
    <w:rsid w:val="00105C1F"/>
    <w:rsid w:val="00117867"/>
    <w:rsid w:val="00137506"/>
    <w:rsid w:val="00176982"/>
    <w:rsid w:val="0018446B"/>
    <w:rsid w:val="001A464A"/>
    <w:rsid w:val="001B2A5C"/>
    <w:rsid w:val="001C4F8B"/>
    <w:rsid w:val="00211826"/>
    <w:rsid w:val="002232C7"/>
    <w:rsid w:val="00235A58"/>
    <w:rsid w:val="00255986"/>
    <w:rsid w:val="00260FDA"/>
    <w:rsid w:val="00265388"/>
    <w:rsid w:val="002A2347"/>
    <w:rsid w:val="002C440D"/>
    <w:rsid w:val="002C4FB0"/>
    <w:rsid w:val="002D3DAD"/>
    <w:rsid w:val="002E608A"/>
    <w:rsid w:val="00317EE6"/>
    <w:rsid w:val="00330F75"/>
    <w:rsid w:val="00333EAD"/>
    <w:rsid w:val="00337DDE"/>
    <w:rsid w:val="00342B06"/>
    <w:rsid w:val="00356830"/>
    <w:rsid w:val="003B1112"/>
    <w:rsid w:val="003D04B9"/>
    <w:rsid w:val="003D0E62"/>
    <w:rsid w:val="003D1BAD"/>
    <w:rsid w:val="00416A7C"/>
    <w:rsid w:val="00417A21"/>
    <w:rsid w:val="0047777D"/>
    <w:rsid w:val="004B37A0"/>
    <w:rsid w:val="004B7343"/>
    <w:rsid w:val="004D00B7"/>
    <w:rsid w:val="004E40E0"/>
    <w:rsid w:val="004F1ABE"/>
    <w:rsid w:val="00524D54"/>
    <w:rsid w:val="005321B2"/>
    <w:rsid w:val="00551C2E"/>
    <w:rsid w:val="00555518"/>
    <w:rsid w:val="00566D06"/>
    <w:rsid w:val="00582B70"/>
    <w:rsid w:val="005915B1"/>
    <w:rsid w:val="005D25E2"/>
    <w:rsid w:val="0062573E"/>
    <w:rsid w:val="00626B48"/>
    <w:rsid w:val="00653A59"/>
    <w:rsid w:val="006639AC"/>
    <w:rsid w:val="00666230"/>
    <w:rsid w:val="00686517"/>
    <w:rsid w:val="00686CB9"/>
    <w:rsid w:val="006937E0"/>
    <w:rsid w:val="006A174D"/>
    <w:rsid w:val="006B0EDA"/>
    <w:rsid w:val="006B53C6"/>
    <w:rsid w:val="007260E3"/>
    <w:rsid w:val="007459EC"/>
    <w:rsid w:val="007B35A8"/>
    <w:rsid w:val="007D3B2B"/>
    <w:rsid w:val="007F1029"/>
    <w:rsid w:val="00814D7A"/>
    <w:rsid w:val="008458B8"/>
    <w:rsid w:val="008528D3"/>
    <w:rsid w:val="0088102A"/>
    <w:rsid w:val="00894607"/>
    <w:rsid w:val="008B632E"/>
    <w:rsid w:val="008D0F3F"/>
    <w:rsid w:val="008E7DE2"/>
    <w:rsid w:val="00913792"/>
    <w:rsid w:val="00915654"/>
    <w:rsid w:val="00932CE0"/>
    <w:rsid w:val="00933818"/>
    <w:rsid w:val="00964867"/>
    <w:rsid w:val="009765D9"/>
    <w:rsid w:val="009821F5"/>
    <w:rsid w:val="009873AF"/>
    <w:rsid w:val="0099237F"/>
    <w:rsid w:val="009C24C8"/>
    <w:rsid w:val="00A60DD4"/>
    <w:rsid w:val="00A6685C"/>
    <w:rsid w:val="00AA43D3"/>
    <w:rsid w:val="00AA6E52"/>
    <w:rsid w:val="00AB75ED"/>
    <w:rsid w:val="00B423A2"/>
    <w:rsid w:val="00B74807"/>
    <w:rsid w:val="00B828BA"/>
    <w:rsid w:val="00BA15EE"/>
    <w:rsid w:val="00BD1DD7"/>
    <w:rsid w:val="00BD3D71"/>
    <w:rsid w:val="00BF3B90"/>
    <w:rsid w:val="00C30EA4"/>
    <w:rsid w:val="00C944D2"/>
    <w:rsid w:val="00C97B14"/>
    <w:rsid w:val="00CC42A7"/>
    <w:rsid w:val="00CF2BD4"/>
    <w:rsid w:val="00CF791D"/>
    <w:rsid w:val="00D3550C"/>
    <w:rsid w:val="00D56A07"/>
    <w:rsid w:val="00D84546"/>
    <w:rsid w:val="00D95DF9"/>
    <w:rsid w:val="00DB1C1B"/>
    <w:rsid w:val="00DB31A3"/>
    <w:rsid w:val="00DC5944"/>
    <w:rsid w:val="00DF0162"/>
    <w:rsid w:val="00E116FB"/>
    <w:rsid w:val="00E17521"/>
    <w:rsid w:val="00E310BA"/>
    <w:rsid w:val="00E3445D"/>
    <w:rsid w:val="00E67305"/>
    <w:rsid w:val="00E85AC1"/>
    <w:rsid w:val="00EC62EA"/>
    <w:rsid w:val="00ED5C4C"/>
    <w:rsid w:val="00F06C04"/>
    <w:rsid w:val="00F075D1"/>
    <w:rsid w:val="00F153D8"/>
    <w:rsid w:val="00F42B64"/>
    <w:rsid w:val="00F500C9"/>
    <w:rsid w:val="00F60705"/>
    <w:rsid w:val="00F64D5C"/>
    <w:rsid w:val="00F84BAA"/>
    <w:rsid w:val="00F87153"/>
    <w:rsid w:val="00F92BBA"/>
    <w:rsid w:val="00FA0B79"/>
    <w:rsid w:val="00FA116F"/>
    <w:rsid w:val="00FA2EF2"/>
    <w:rsid w:val="00FB3544"/>
    <w:rsid w:val="00FC233F"/>
    <w:rsid w:val="00FE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7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CF791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37"/>
    <w:pPr>
      <w:ind w:left="720"/>
      <w:contextualSpacing/>
    </w:pPr>
  </w:style>
  <w:style w:type="table" w:styleId="a4">
    <w:name w:val="Table Grid"/>
    <w:basedOn w:val="a1"/>
    <w:uiPriority w:val="99"/>
    <w:rsid w:val="00337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CF791D"/>
    <w:rPr>
      <w:rFonts w:ascii="Cambria" w:eastAsia="Times New Roman" w:hAnsi="Cambria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D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E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0830-1318-42CD-A754-D53399FA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12</Pages>
  <Words>2269</Words>
  <Characters>16770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X55V</dc:creator>
  <cp:keywords/>
  <dc:description/>
  <cp:lastModifiedBy>Admin</cp:lastModifiedBy>
  <cp:revision>70</cp:revision>
  <cp:lastPrinted>2022-01-27T04:33:00Z</cp:lastPrinted>
  <dcterms:created xsi:type="dcterms:W3CDTF">2013-09-24T06:25:00Z</dcterms:created>
  <dcterms:modified xsi:type="dcterms:W3CDTF">2022-01-27T04:34:00Z</dcterms:modified>
</cp:coreProperties>
</file>